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1D" w:rsidRPr="00547339" w:rsidRDefault="001B641D" w:rsidP="00635F4E">
      <w:pPr>
        <w:bidi/>
        <w:spacing w:line="276" w:lineRule="auto"/>
        <w:rPr>
          <w:rFonts w:cs="B Nazanin"/>
          <w:rtl/>
          <w:lang w:bidi="fa-IR"/>
        </w:rPr>
      </w:pPr>
      <w:r w:rsidRPr="00547339">
        <w:rPr>
          <w:rFonts w:cs="B Nazanin" w:hint="cs"/>
          <w:b/>
          <w:bCs/>
          <w:rtl/>
        </w:rPr>
        <w:t xml:space="preserve">عنوان: </w:t>
      </w:r>
      <w:r w:rsidRPr="00547339">
        <w:rPr>
          <w:rFonts w:cs="B Nazanin" w:hint="cs"/>
          <w:rtl/>
        </w:rPr>
        <w:t>عوامل اجتماعی موثر بر تمایل به فرزندآوری در زنان و مردان</w:t>
      </w:r>
      <w:r w:rsidRPr="00547339">
        <w:rPr>
          <w:rFonts w:cs="B Nazanin" w:hint="cs"/>
          <w:rtl/>
          <w:lang w:bidi="fa-IR"/>
        </w:rPr>
        <w:t xml:space="preserve"> سنین باروری شهر کاشان (1402)</w:t>
      </w:r>
    </w:p>
    <w:p w:rsidR="00DA1089" w:rsidRDefault="001B641D" w:rsidP="00635F4E">
      <w:pPr>
        <w:bidi/>
        <w:spacing w:line="276" w:lineRule="auto"/>
        <w:jc w:val="both"/>
        <w:rPr>
          <w:rFonts w:cs="B Nazanin"/>
          <w:rtl/>
        </w:rPr>
      </w:pPr>
      <w:r w:rsidRPr="00547339">
        <w:rPr>
          <w:rFonts w:cs="B Nazanin" w:hint="cs"/>
          <w:rtl/>
          <w:lang w:bidi="fa-IR"/>
        </w:rPr>
        <w:t xml:space="preserve">امروزه </w:t>
      </w:r>
      <w:r w:rsidRPr="00547339">
        <w:rPr>
          <w:rFonts w:cs="B Nazanin" w:hint="cs"/>
          <w:rtl/>
        </w:rPr>
        <w:t xml:space="preserve">تغییرات باروری و به دنبال آن تغییرات جمعیت، به یک موضوع جهانی تبدیل شده است. نرخ باروری کلی </w:t>
      </w:r>
      <w:r w:rsidRPr="00547339">
        <w:rPr>
          <w:rFonts w:cs="B Nazanin"/>
        </w:rPr>
        <w:t>Total Fertility Rate (TFR)</w:t>
      </w:r>
      <w:r w:rsidRPr="00547339">
        <w:rPr>
          <w:rFonts w:cs="B Nazanin" w:hint="cs"/>
          <w:rtl/>
          <w:lang w:bidi="fa-IR"/>
        </w:rPr>
        <w:t xml:space="preserve"> در اکثر کشورها در حال کاهش است. </w:t>
      </w:r>
      <w:r w:rsidRPr="00547339">
        <w:rPr>
          <w:rStyle w:val="rynqvb"/>
          <w:rFonts w:cs="B Nazanin" w:hint="cs"/>
          <w:rtl/>
        </w:rPr>
        <w:t>نرخ باروری کلی</w:t>
      </w:r>
      <w:r w:rsidRPr="00547339">
        <w:rPr>
          <w:rStyle w:val="rynqvb"/>
          <w:rFonts w:cs="B Nazanin" w:hint="cs"/>
        </w:rPr>
        <w:t xml:space="preserve">  </w:t>
      </w:r>
      <w:r w:rsidRPr="00547339">
        <w:rPr>
          <w:rStyle w:val="rynqvb"/>
          <w:rFonts w:cs="B Nazanin" w:hint="cs"/>
          <w:rtl/>
        </w:rPr>
        <w:t xml:space="preserve">جهانی </w:t>
      </w:r>
      <w:r w:rsidRPr="00547339">
        <w:rPr>
          <w:rStyle w:val="rynqvb"/>
          <w:rFonts w:cs="B Nazanin"/>
        </w:rPr>
        <w:t xml:space="preserve">(Global </w:t>
      </w:r>
      <w:r w:rsidRPr="00547339">
        <w:rPr>
          <w:rStyle w:val="rynqvb"/>
          <w:rFonts w:cs="B Nazanin" w:hint="cs"/>
        </w:rPr>
        <w:t>TFR)</w:t>
      </w:r>
      <w:r w:rsidRPr="00547339">
        <w:rPr>
          <w:rStyle w:val="rynqvb"/>
          <w:rFonts w:cs="B Nazanin" w:hint="cs"/>
          <w:rtl/>
        </w:rPr>
        <w:t xml:space="preserve"> از </w:t>
      </w:r>
      <w:r w:rsidRPr="00547339">
        <w:rPr>
          <w:rStyle w:val="rynqvb"/>
          <w:rFonts w:cs="B Nazanin" w:hint="cs"/>
          <w:rtl/>
          <w:lang w:bidi="fa-IR"/>
        </w:rPr>
        <w:t xml:space="preserve">2/3 </w:t>
      </w:r>
      <w:r w:rsidRPr="00547339">
        <w:rPr>
          <w:rStyle w:val="rynqvb"/>
          <w:rFonts w:cs="B Nazanin" w:hint="cs"/>
          <w:rtl/>
        </w:rPr>
        <w:t xml:space="preserve">تولد به ازای هر زن در سال 1990 به 5/2 تولد به ازای هر زن در سال 2019 کاهش یافته است </w:t>
      </w:r>
      <w:r w:rsidR="00DA1089">
        <w:rPr>
          <w:rFonts w:cs="B Nazanin" w:hint="cs"/>
          <w:rtl/>
        </w:rPr>
        <w:t>.</w:t>
      </w:r>
      <w:r w:rsidRPr="00547339">
        <w:rPr>
          <w:rFonts w:cs="B Nazanin"/>
          <w:rtl/>
        </w:rPr>
        <w:t xml:space="preserve">به </w:t>
      </w:r>
      <w:r w:rsidRPr="00547339">
        <w:rPr>
          <w:rFonts w:cs="B Nazanin" w:hint="cs"/>
          <w:rtl/>
        </w:rPr>
        <w:t xml:space="preserve">صورتی که به </w:t>
      </w:r>
      <w:r w:rsidRPr="00547339">
        <w:rPr>
          <w:rFonts w:cs="B Nazanin"/>
          <w:rtl/>
        </w:rPr>
        <w:t>پا</w:t>
      </w:r>
      <w:r w:rsidRPr="00547339">
        <w:rPr>
          <w:rFonts w:cs="B Nazanin" w:hint="cs"/>
          <w:rtl/>
        </w:rPr>
        <w:t>یین</w:t>
      </w:r>
      <w:r w:rsidRPr="00547339">
        <w:rPr>
          <w:rFonts w:cs="B Nazanin"/>
          <w:rtl/>
        </w:rPr>
        <w:t xml:space="preserve"> تر</w:t>
      </w:r>
      <w:r w:rsidRPr="00547339">
        <w:rPr>
          <w:rFonts w:cs="B Nazanin" w:hint="cs"/>
          <w:rtl/>
        </w:rPr>
        <w:t>ین</w:t>
      </w:r>
      <w:r w:rsidRPr="00547339">
        <w:rPr>
          <w:rFonts w:cs="B Nazanin"/>
          <w:rtl/>
        </w:rPr>
        <w:t xml:space="preserve"> حد تار</w:t>
      </w:r>
      <w:r w:rsidRPr="00547339">
        <w:rPr>
          <w:rFonts w:cs="B Nazanin" w:hint="cs"/>
          <w:rtl/>
        </w:rPr>
        <w:t>یخی</w:t>
      </w:r>
      <w:r w:rsidRPr="00547339">
        <w:rPr>
          <w:rFonts w:cs="B Nazanin"/>
          <w:rtl/>
        </w:rPr>
        <w:t xml:space="preserve"> </w:t>
      </w:r>
      <w:r w:rsidRPr="00547339">
        <w:rPr>
          <w:rFonts w:cs="B Nazanin" w:hint="cs"/>
          <w:rtl/>
        </w:rPr>
        <w:t>یعنی</w:t>
      </w:r>
      <w:r w:rsidRPr="00547339">
        <w:rPr>
          <w:rFonts w:cs="B Nazanin"/>
          <w:rtl/>
        </w:rPr>
        <w:t xml:space="preserve"> 2</w:t>
      </w:r>
      <w:r w:rsidRPr="00547339">
        <w:rPr>
          <w:rFonts w:cs="B Nazanin"/>
          <w:color w:val="FF0000"/>
          <w:rtl/>
        </w:rPr>
        <w:t>.</w:t>
      </w:r>
      <w:r w:rsidRPr="00547339">
        <w:rPr>
          <w:rFonts w:cs="B Nazanin"/>
          <w:rtl/>
        </w:rPr>
        <w:t>47</w:t>
      </w:r>
      <w:r w:rsidRPr="00547339">
        <w:rPr>
          <w:rFonts w:cs="B Nazanin" w:hint="cs"/>
          <w:rtl/>
        </w:rPr>
        <w:t xml:space="preserve"> تولد</w:t>
      </w:r>
      <w:r w:rsidRPr="00547339">
        <w:rPr>
          <w:rFonts w:cs="B Nazanin"/>
          <w:rtl/>
        </w:rPr>
        <w:t xml:space="preserve"> به ازا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هر زن ب</w:t>
      </w:r>
      <w:r w:rsidRPr="00547339">
        <w:rPr>
          <w:rFonts w:cs="B Nazanin" w:hint="cs"/>
          <w:rtl/>
        </w:rPr>
        <w:t>ین</w:t>
      </w:r>
      <w:r w:rsidRPr="00547339">
        <w:rPr>
          <w:rFonts w:cs="B Nazanin"/>
          <w:rtl/>
        </w:rPr>
        <w:t xml:space="preserve"> سال ها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2015 تا 2020 رس</w:t>
      </w:r>
      <w:r w:rsidRPr="00547339">
        <w:rPr>
          <w:rFonts w:cs="B Nazanin" w:hint="cs"/>
          <w:rtl/>
        </w:rPr>
        <w:t>یده</w:t>
      </w:r>
      <w:r w:rsidRPr="00547339">
        <w:rPr>
          <w:rFonts w:cs="B Nazanin"/>
          <w:rtl/>
        </w:rPr>
        <w:t xml:space="preserve"> است</w:t>
      </w:r>
      <w:r w:rsidRPr="00547339">
        <w:rPr>
          <w:rFonts w:cs="B Nazanin" w:hint="cs"/>
          <w:rtl/>
        </w:rPr>
        <w:t>.</w:t>
      </w:r>
      <w:r w:rsidRPr="00547339">
        <w:rPr>
          <w:rFonts w:cs="B Nazanin"/>
          <w:rtl/>
        </w:rPr>
        <w:t xml:space="preserve"> انتظار م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رود ا</w:t>
      </w:r>
      <w:r w:rsidRPr="00547339">
        <w:rPr>
          <w:rFonts w:cs="B Nazanin" w:hint="cs"/>
          <w:rtl/>
        </w:rPr>
        <w:t>ین</w:t>
      </w:r>
      <w:r w:rsidRPr="00547339">
        <w:rPr>
          <w:rFonts w:cs="B Nazanin"/>
          <w:rtl/>
        </w:rPr>
        <w:t xml:space="preserve"> روند </w:t>
      </w:r>
      <w:r w:rsidRPr="00547339">
        <w:rPr>
          <w:rFonts w:cs="B Nazanin" w:hint="cs"/>
          <w:rtl/>
        </w:rPr>
        <w:t xml:space="preserve">کاهشی تا مدتها در کشورهایی که نرخ بالایی از باروری دارند ادامه یابد </w:t>
      </w:r>
      <w:r w:rsidR="00DA1089">
        <w:rPr>
          <w:rFonts w:cs="B Nazanin" w:hint="cs"/>
          <w:rtl/>
        </w:rPr>
        <w:t>.</w:t>
      </w:r>
      <w:r w:rsidRPr="00547339">
        <w:rPr>
          <w:rStyle w:val="rynqvb"/>
          <w:rFonts w:cs="B Nazanin" w:hint="cs"/>
          <w:rtl/>
        </w:rPr>
        <w:t xml:space="preserve"> </w:t>
      </w:r>
      <w:r w:rsidRPr="00547339">
        <w:rPr>
          <w:rFonts w:cs="B Nazanin" w:hint="cs"/>
          <w:rtl/>
        </w:rPr>
        <w:t>در ایران نیز،</w:t>
      </w:r>
      <w:r w:rsidRPr="00547339">
        <w:rPr>
          <w:rFonts w:cs="B Nazanin"/>
          <w:rtl/>
        </w:rPr>
        <w:t xml:space="preserve"> </w:t>
      </w:r>
      <w:r w:rsidRPr="00547339">
        <w:rPr>
          <w:rFonts w:cs="B Nazanin" w:hint="cs"/>
          <w:rtl/>
          <w:lang w:bidi="fa-IR"/>
        </w:rPr>
        <w:t>میزان</w:t>
      </w:r>
      <w:r w:rsidRPr="00547339">
        <w:rPr>
          <w:rFonts w:cs="B Nazanin"/>
          <w:rtl/>
        </w:rPr>
        <w:t xml:space="preserve"> باروری کلی</w:t>
      </w:r>
      <w:r w:rsidRPr="00547339">
        <w:rPr>
          <w:rFonts w:cs="B Nazanin" w:hint="cs"/>
          <w:rtl/>
        </w:rPr>
        <w:t xml:space="preserve"> (</w:t>
      </w:r>
      <w:r w:rsidRPr="00547339">
        <w:rPr>
          <w:rFonts w:cs="B Nazanin"/>
        </w:rPr>
        <w:t>TFR</w:t>
      </w:r>
      <w:r w:rsidRPr="00547339">
        <w:rPr>
          <w:rFonts w:cs="B Nazanin" w:hint="cs"/>
          <w:rtl/>
        </w:rPr>
        <w:t>)</w:t>
      </w:r>
      <w:r w:rsidRPr="00547339">
        <w:rPr>
          <w:rFonts w:cs="B Nazanin"/>
          <w:rtl/>
        </w:rPr>
        <w:t xml:space="preserve"> زیر حد جایگزینی بوده و روند نزولی دارد</w:t>
      </w:r>
      <w:r w:rsidRPr="00547339">
        <w:rPr>
          <w:rFonts w:cs="B Nazanin" w:hint="cs"/>
          <w:rtl/>
        </w:rPr>
        <w:t xml:space="preserve">. </w:t>
      </w:r>
      <w:r w:rsidRPr="00547339">
        <w:rPr>
          <w:rFonts w:cs="B Nazanin"/>
          <w:rtl/>
        </w:rPr>
        <w:t>نرخ بارور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کل در ا</w:t>
      </w:r>
      <w:r w:rsidRPr="00547339">
        <w:rPr>
          <w:rFonts w:cs="B Nazanin" w:hint="cs"/>
          <w:rtl/>
        </w:rPr>
        <w:t>یران</w:t>
      </w:r>
      <w:r w:rsidRPr="00547339">
        <w:rPr>
          <w:rFonts w:cs="B Nazanin"/>
          <w:rtl/>
        </w:rPr>
        <w:t xml:space="preserve"> از 6.3 به 1.29 کاهش </w:t>
      </w:r>
      <w:r w:rsidRPr="00547339">
        <w:rPr>
          <w:rFonts w:cs="B Nazanin" w:hint="cs"/>
          <w:rtl/>
        </w:rPr>
        <w:t>یافته</w:t>
      </w:r>
      <w:r w:rsidRPr="00547339">
        <w:rPr>
          <w:rFonts w:cs="B Nazanin"/>
          <w:rtl/>
        </w:rPr>
        <w:t xml:space="preserve"> است که نشان‌دهنده بالاتر</w:t>
      </w:r>
      <w:r w:rsidRPr="00547339">
        <w:rPr>
          <w:rFonts w:cs="B Nazanin" w:hint="cs"/>
          <w:rtl/>
        </w:rPr>
        <w:t>ین</w:t>
      </w:r>
      <w:r w:rsidRPr="00547339">
        <w:rPr>
          <w:rFonts w:cs="B Nazanin"/>
          <w:rtl/>
        </w:rPr>
        <w:t xml:space="preserve"> کاهش در مقا</w:t>
      </w:r>
      <w:r w:rsidRPr="00547339">
        <w:rPr>
          <w:rFonts w:cs="B Nazanin" w:hint="cs"/>
          <w:rtl/>
        </w:rPr>
        <w:t>یسه</w:t>
      </w:r>
      <w:r w:rsidRPr="00547339">
        <w:rPr>
          <w:rFonts w:cs="B Nazanin"/>
          <w:rtl/>
        </w:rPr>
        <w:t xml:space="preserve"> با سا</w:t>
      </w:r>
      <w:r w:rsidRPr="00547339">
        <w:rPr>
          <w:rFonts w:cs="B Nazanin" w:hint="cs"/>
          <w:rtl/>
        </w:rPr>
        <w:t>یر</w:t>
      </w:r>
      <w:r w:rsidRPr="00547339">
        <w:rPr>
          <w:rFonts w:cs="B Nazanin"/>
          <w:rtl/>
        </w:rPr>
        <w:t xml:space="preserve"> کشورها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آس</w:t>
      </w:r>
      <w:r w:rsidRPr="00547339">
        <w:rPr>
          <w:rFonts w:cs="B Nazanin" w:hint="cs"/>
          <w:rtl/>
        </w:rPr>
        <w:t>یایی</w:t>
      </w:r>
      <w:r w:rsidRPr="00547339">
        <w:rPr>
          <w:rFonts w:cs="B Nazanin"/>
          <w:rtl/>
        </w:rPr>
        <w:t xml:space="preserve"> است</w:t>
      </w:r>
      <w:r w:rsidRPr="00547339">
        <w:rPr>
          <w:rFonts w:cs="B Nazanin" w:hint="cs"/>
          <w:rtl/>
        </w:rPr>
        <w:t xml:space="preserve">. </w:t>
      </w:r>
      <w:r w:rsidRPr="00547339">
        <w:rPr>
          <w:rFonts w:cs="B Nazanin"/>
          <w:rtl/>
        </w:rPr>
        <w:t>کاهش مداوم بارور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به تدر</w:t>
      </w:r>
      <w:r w:rsidRPr="00547339">
        <w:rPr>
          <w:rFonts w:cs="B Nazanin" w:hint="cs"/>
          <w:rtl/>
        </w:rPr>
        <w:t>یج</w:t>
      </w:r>
      <w:r w:rsidRPr="00547339">
        <w:rPr>
          <w:rFonts w:cs="B Nazanin"/>
          <w:rtl/>
        </w:rPr>
        <w:t xml:space="preserve"> ساختار سن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جمع</w:t>
      </w:r>
      <w:r w:rsidRPr="00547339">
        <w:rPr>
          <w:rFonts w:cs="B Nazanin" w:hint="cs"/>
          <w:rtl/>
        </w:rPr>
        <w:t>یت</w:t>
      </w:r>
      <w:r w:rsidRPr="00547339">
        <w:rPr>
          <w:rFonts w:cs="B Nazanin"/>
          <w:rtl/>
        </w:rPr>
        <w:t xml:space="preserve"> را از جوان به پ</w:t>
      </w:r>
      <w:r w:rsidRPr="00547339">
        <w:rPr>
          <w:rFonts w:cs="B Nazanin" w:hint="cs"/>
          <w:rtl/>
        </w:rPr>
        <w:t>یر</w:t>
      </w:r>
      <w:r w:rsidRPr="00547339">
        <w:rPr>
          <w:rFonts w:cs="B Nazanin"/>
          <w:rtl/>
        </w:rPr>
        <w:t xml:space="preserve"> تغ</w:t>
      </w:r>
      <w:r w:rsidRPr="00547339">
        <w:rPr>
          <w:rFonts w:cs="B Nazanin" w:hint="cs"/>
          <w:rtl/>
        </w:rPr>
        <w:t>ییر</w:t>
      </w:r>
      <w:r w:rsidRPr="00547339">
        <w:rPr>
          <w:rFonts w:cs="B Nazanin"/>
          <w:rtl/>
        </w:rPr>
        <w:t xml:space="preserve"> م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دهد.</w:t>
      </w:r>
      <w:r w:rsidRPr="00547339">
        <w:rPr>
          <w:rFonts w:cs="B Nazanin" w:hint="cs"/>
          <w:rtl/>
        </w:rPr>
        <w:t xml:space="preserve"> به طوری که امروزه ایران یکی از 10 کشوری است که به سرعت به سمت پیری می رود و ششمین کشور پیر در جهان است </w:t>
      </w:r>
      <w:r w:rsidRPr="00547339">
        <w:rPr>
          <w:rFonts w:cs="B Nazanin"/>
          <w:rtl/>
        </w:rPr>
        <w:t>پ</w:t>
      </w:r>
      <w:r w:rsidRPr="00547339">
        <w:rPr>
          <w:rFonts w:cs="B Nazanin" w:hint="cs"/>
          <w:rtl/>
        </w:rPr>
        <w:t>یامدهای</w:t>
      </w:r>
      <w:r w:rsidRPr="00547339">
        <w:rPr>
          <w:rFonts w:cs="B Nazanin"/>
          <w:rtl/>
        </w:rPr>
        <w:t xml:space="preserve"> ا</w:t>
      </w:r>
      <w:r w:rsidRPr="00547339">
        <w:rPr>
          <w:rFonts w:cs="B Nazanin" w:hint="cs"/>
          <w:rtl/>
        </w:rPr>
        <w:t>ین</w:t>
      </w:r>
      <w:r w:rsidRPr="00547339">
        <w:rPr>
          <w:rFonts w:cs="B Nazanin"/>
          <w:rtl/>
        </w:rPr>
        <w:t xml:space="preserve"> جا</w:t>
      </w:r>
      <w:r w:rsidRPr="00547339">
        <w:rPr>
          <w:rFonts w:cs="B Nazanin" w:hint="cs"/>
          <w:rtl/>
        </w:rPr>
        <w:t>یگزینی</w:t>
      </w:r>
      <w:r w:rsidRPr="00547339">
        <w:rPr>
          <w:rFonts w:cs="B Nazanin"/>
          <w:rtl/>
        </w:rPr>
        <w:t xml:space="preserve"> شامل </w:t>
      </w:r>
      <w:r w:rsidRPr="00547339">
        <w:rPr>
          <w:rFonts w:cs="B Nazanin" w:hint="cs"/>
          <w:rtl/>
        </w:rPr>
        <w:t>چالش های متعدد سیاسی، اقتصادی</w:t>
      </w:r>
      <w:r w:rsidRPr="00547339">
        <w:rPr>
          <w:rFonts w:cs="B Nazanin" w:hint="cs"/>
          <w:rtl/>
          <w:lang w:bidi="fa-IR"/>
        </w:rPr>
        <w:t xml:space="preserve"> و</w:t>
      </w:r>
      <w:r w:rsidRPr="00547339">
        <w:rPr>
          <w:rFonts w:cs="B Nazanin" w:hint="cs"/>
          <w:rtl/>
        </w:rPr>
        <w:t>اجتماعی</w:t>
      </w:r>
      <w:r w:rsidRPr="00547339">
        <w:rPr>
          <w:rFonts w:cs="B Nazanin"/>
          <w:rtl/>
        </w:rPr>
        <w:t xml:space="preserve"> </w:t>
      </w:r>
      <w:r w:rsidRPr="00547339">
        <w:rPr>
          <w:rFonts w:cs="B Nazanin" w:hint="cs"/>
          <w:rtl/>
        </w:rPr>
        <w:t xml:space="preserve">برای نسل های </w:t>
      </w:r>
      <w:r w:rsidRPr="00547339">
        <w:rPr>
          <w:rFonts w:cs="B Nazanin"/>
          <w:rtl/>
        </w:rPr>
        <w:t>آ</w:t>
      </w:r>
      <w:r w:rsidRPr="00547339">
        <w:rPr>
          <w:rFonts w:cs="B Nazanin" w:hint="cs"/>
          <w:rtl/>
        </w:rPr>
        <w:t>ینده، تنهایی سالمندان و افزایش</w:t>
      </w:r>
      <w:r w:rsidRPr="00547339">
        <w:rPr>
          <w:rFonts w:cs="B Nazanin"/>
          <w:rtl/>
        </w:rPr>
        <w:t xml:space="preserve"> </w:t>
      </w:r>
      <w:r w:rsidRPr="00547339">
        <w:rPr>
          <w:rFonts w:cs="B Nazanin" w:hint="cs"/>
          <w:rtl/>
        </w:rPr>
        <w:t>هزینه های مراقبت بهداشتی</w:t>
      </w:r>
      <w:r w:rsidRPr="00547339">
        <w:rPr>
          <w:rFonts w:cs="B Nazanin"/>
          <w:rtl/>
        </w:rPr>
        <w:t xml:space="preserve"> است </w:t>
      </w:r>
    </w:p>
    <w:p w:rsidR="00AD2A62" w:rsidRPr="00547339" w:rsidRDefault="00AD2A62" w:rsidP="00AD2A62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rtl/>
        </w:rPr>
      </w:pPr>
      <w:r w:rsidRPr="00547339">
        <w:rPr>
          <w:rFonts w:ascii="ArialMT" w:eastAsiaTheme="minorHAnsi" w:hAnsiTheme="minorHAnsi" w:cs="B Nazanin" w:hint="cs"/>
          <w:rtl/>
          <w:lang w:eastAsia="en-US"/>
        </w:rPr>
        <w:t xml:space="preserve">نتایج این مطالعه نشان داد که مهمترین عوامل اجتماعی موثر بر تمایل به فرزندآوری در ایران شامل: </w:t>
      </w:r>
      <w:r w:rsidRPr="00547339">
        <w:rPr>
          <w:rFonts w:ascii="IRANYekan" w:hAnsi="IRANYekan" w:cs="B Nazanin" w:hint="cs"/>
          <w:rtl/>
          <w:lang w:bidi="fa-IR"/>
        </w:rPr>
        <w:t xml:space="preserve">سطح سازگاری زناشویی و </w:t>
      </w:r>
      <w:r w:rsidRPr="00D41CEA">
        <w:rPr>
          <w:rFonts w:ascii="IRANYekan" w:hAnsi="IRANYekan" w:cs="B Nazanin" w:hint="cs"/>
          <w:rtl/>
          <w:lang w:bidi="fa-IR"/>
        </w:rPr>
        <w:t xml:space="preserve">امید، تعداد </w:t>
      </w:r>
      <w:r w:rsidRPr="00547339">
        <w:rPr>
          <w:rFonts w:ascii="IRANYekan" w:hAnsi="IRANYekan" w:cs="B Nazanin" w:hint="cs"/>
          <w:rtl/>
          <w:lang w:bidi="fa-IR"/>
        </w:rPr>
        <w:t xml:space="preserve">کافی فرزندان، درآمد کافی، سیاستهای تشویق به فرزندآوری، ترس از شرایط اقتصادی و وضعیت دسترسی به منابع غذایی، کمبود دسترسی به وسایل نقلیه </w:t>
      </w:r>
      <w:r w:rsidRPr="00547339">
        <w:rPr>
          <w:rFonts w:cs="B Nazanin" w:hint="cs"/>
          <w:rtl/>
        </w:rPr>
        <w:t xml:space="preserve">بودند.  به علاوه اکثریت مشارکت کنندگان این مطالعه عدم تمایل به فرزنداوری داشتند.  با توجه به نتایج </w:t>
      </w:r>
      <w:r>
        <w:rPr>
          <w:rFonts w:cs="B Nazanin" w:hint="cs"/>
          <w:rtl/>
        </w:rPr>
        <w:t xml:space="preserve">، </w:t>
      </w:r>
      <w:r w:rsidRPr="00547339">
        <w:rPr>
          <w:rFonts w:cs="B Nazanin" w:hint="cs"/>
          <w:rtl/>
        </w:rPr>
        <w:t xml:space="preserve">به نظر می رسد عدم ثبات اقتصادی و محدودیت منابع مادی، کارآ نبودن سیاست های تشویق به فرزنداوری، کاهش امید در جامعه و سطح سازگاری زناشویی پایین، بر فرزنداوری ایرانیان تاثیرگذار بوده است. به نظر می رسد که </w:t>
      </w:r>
      <w:r w:rsidRPr="00547339">
        <w:rPr>
          <w:rFonts w:cs="B Nazanin"/>
          <w:rtl/>
        </w:rPr>
        <w:t>افزا</w:t>
      </w:r>
      <w:r w:rsidRPr="00547339">
        <w:rPr>
          <w:rFonts w:cs="B Nazanin" w:hint="cs"/>
          <w:rtl/>
        </w:rPr>
        <w:t>یش</w:t>
      </w:r>
      <w:r w:rsidRPr="00547339">
        <w:rPr>
          <w:rFonts w:cs="B Nazanin"/>
          <w:rtl/>
        </w:rPr>
        <w:t xml:space="preserve"> بارور</w:t>
      </w:r>
      <w:r w:rsidRPr="00547339">
        <w:rPr>
          <w:rFonts w:cs="B Nazanin" w:hint="cs"/>
          <w:rtl/>
        </w:rPr>
        <w:t>ی در گرو</w:t>
      </w:r>
      <w:r w:rsidRPr="00547339">
        <w:rPr>
          <w:rFonts w:cs="B Nazanin"/>
          <w:rtl/>
        </w:rPr>
        <w:t xml:space="preserve"> توسعه اجتماع</w:t>
      </w:r>
      <w:r w:rsidRPr="00547339">
        <w:rPr>
          <w:rFonts w:cs="B Nazanin" w:hint="cs"/>
          <w:rtl/>
        </w:rPr>
        <w:t xml:space="preserve">ی- </w:t>
      </w:r>
      <w:r w:rsidRPr="00547339">
        <w:rPr>
          <w:rFonts w:cs="B Nazanin"/>
          <w:rtl/>
        </w:rPr>
        <w:t>اقتصاد</w:t>
      </w:r>
      <w:r w:rsidRPr="00547339">
        <w:rPr>
          <w:rFonts w:cs="B Nazanin" w:hint="cs"/>
          <w:rtl/>
        </w:rPr>
        <w:t>ی است و این عوامل اجتماعی</w:t>
      </w:r>
      <w:r w:rsidRPr="00547339">
        <w:rPr>
          <w:rFonts w:cs="B Nazanin"/>
          <w:rtl/>
        </w:rPr>
        <w:t xml:space="preserve"> نقش مهم‌تر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در شکل ده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ترج</w:t>
      </w:r>
      <w:r w:rsidRPr="00547339">
        <w:rPr>
          <w:rFonts w:cs="B Nazanin" w:hint="cs"/>
          <w:rtl/>
        </w:rPr>
        <w:t>یحات</w:t>
      </w:r>
      <w:r w:rsidRPr="00547339">
        <w:rPr>
          <w:rFonts w:cs="B Nazanin"/>
          <w:rtl/>
        </w:rPr>
        <w:t xml:space="preserve"> بارور</w:t>
      </w:r>
      <w:r w:rsidRPr="00547339">
        <w:rPr>
          <w:rFonts w:cs="B Nazanin" w:hint="cs"/>
          <w:rtl/>
        </w:rPr>
        <w:t>ی</w:t>
      </w:r>
      <w:r w:rsidRPr="00547339">
        <w:rPr>
          <w:rFonts w:cs="B Nazanin"/>
          <w:rtl/>
        </w:rPr>
        <w:t xml:space="preserve"> افراد دار</w:t>
      </w:r>
      <w:r w:rsidRPr="00547339">
        <w:rPr>
          <w:rFonts w:cs="B Nazanin" w:hint="cs"/>
          <w:rtl/>
        </w:rPr>
        <w:t xml:space="preserve">ند لذا لازم است که </w:t>
      </w:r>
      <w:r w:rsidRPr="00547339">
        <w:rPr>
          <w:rFonts w:cs="B Nazanin"/>
          <w:rtl/>
        </w:rPr>
        <w:t>سیاست</w:t>
      </w:r>
      <w:r w:rsidRPr="00547339">
        <w:rPr>
          <w:rFonts w:cs="B Nazanin" w:hint="cs"/>
          <w:rtl/>
        </w:rPr>
        <w:t xml:space="preserve"> </w:t>
      </w:r>
      <w:r w:rsidRPr="00547339">
        <w:rPr>
          <w:rFonts w:cs="B Nazanin"/>
          <w:rtl/>
        </w:rPr>
        <w:t>هاى اید</w:t>
      </w:r>
      <w:r w:rsidRPr="00547339">
        <w:rPr>
          <w:rFonts w:cs="B Nazanin" w:hint="cs"/>
          <w:rtl/>
        </w:rPr>
        <w:t xml:space="preserve">ه آل </w:t>
      </w:r>
      <w:r w:rsidRPr="00547339">
        <w:rPr>
          <w:rFonts w:cs="B Nazanin"/>
          <w:rtl/>
        </w:rPr>
        <w:t>گرایانه به سمت برنامه</w:t>
      </w:r>
      <w:r w:rsidRPr="00547339">
        <w:rPr>
          <w:rFonts w:cs="B Nazanin" w:hint="cs"/>
          <w:rtl/>
        </w:rPr>
        <w:t xml:space="preserve"> </w:t>
      </w:r>
      <w:r w:rsidRPr="00547339">
        <w:rPr>
          <w:rFonts w:cs="B Nazanin"/>
          <w:rtl/>
        </w:rPr>
        <w:t>هاى واقع</w:t>
      </w:r>
      <w:r w:rsidRPr="00547339">
        <w:rPr>
          <w:rFonts w:cs="B Nazanin" w:hint="cs"/>
          <w:rtl/>
        </w:rPr>
        <w:t xml:space="preserve"> </w:t>
      </w:r>
      <w:r w:rsidRPr="00547339">
        <w:rPr>
          <w:rFonts w:cs="B Nazanin"/>
          <w:rtl/>
        </w:rPr>
        <w:t xml:space="preserve">گرایانه و مبتنى بر نیازهاى مردم </w:t>
      </w:r>
      <w:r w:rsidRPr="00547339">
        <w:rPr>
          <w:rFonts w:cs="B Nazanin" w:hint="cs"/>
          <w:rtl/>
        </w:rPr>
        <w:t xml:space="preserve">سوق داده شود. </w:t>
      </w:r>
      <w:r w:rsidRPr="00547339">
        <w:rPr>
          <w:rFonts w:cs="B Nazanin"/>
          <w:rtl/>
        </w:rPr>
        <w:t>ترک</w:t>
      </w:r>
      <w:r w:rsidRPr="00547339">
        <w:rPr>
          <w:rFonts w:cs="B Nazanin" w:hint="cs"/>
          <w:rtl/>
        </w:rPr>
        <w:t>یبی</w:t>
      </w:r>
      <w:r w:rsidRPr="00547339">
        <w:rPr>
          <w:rFonts w:cs="B Nazanin"/>
          <w:rtl/>
        </w:rPr>
        <w:t xml:space="preserve"> از س</w:t>
      </w:r>
      <w:r w:rsidRPr="00547339">
        <w:rPr>
          <w:rFonts w:cs="B Nazanin" w:hint="cs"/>
          <w:rtl/>
        </w:rPr>
        <w:t>یاست‌های</w:t>
      </w:r>
      <w:r w:rsidRPr="00547339">
        <w:rPr>
          <w:rFonts w:cs="B Nazanin"/>
          <w:rtl/>
        </w:rPr>
        <w:t xml:space="preserve"> مختلف </w:t>
      </w:r>
      <w:r w:rsidRPr="00547339">
        <w:rPr>
          <w:rFonts w:cs="B Nazanin" w:hint="cs"/>
          <w:rtl/>
        </w:rPr>
        <w:t xml:space="preserve">آموزشی و بهداشتی پایدار </w:t>
      </w:r>
      <w:r w:rsidRPr="00547339">
        <w:rPr>
          <w:rFonts w:cs="B Nazanin"/>
          <w:rtl/>
        </w:rPr>
        <w:t>که متقابلاً تقو</w:t>
      </w:r>
      <w:r w:rsidRPr="00547339">
        <w:rPr>
          <w:rFonts w:cs="B Nazanin" w:hint="cs"/>
          <w:rtl/>
        </w:rPr>
        <w:t>یت</w:t>
      </w:r>
      <w:r w:rsidRPr="00547339">
        <w:rPr>
          <w:rFonts w:cs="B Nazanin"/>
          <w:rtl/>
        </w:rPr>
        <w:t xml:space="preserve"> م</w:t>
      </w:r>
      <w:r w:rsidRPr="00547339">
        <w:rPr>
          <w:rFonts w:cs="B Nazanin" w:hint="cs"/>
          <w:rtl/>
        </w:rPr>
        <w:t>ی‌شوند،</w:t>
      </w:r>
      <w:r w:rsidRPr="00547339">
        <w:rPr>
          <w:rFonts w:cs="B Nazanin"/>
          <w:rtl/>
        </w:rPr>
        <w:t xml:space="preserve"> احتمالاً </w:t>
      </w:r>
      <w:r w:rsidRPr="00547339">
        <w:rPr>
          <w:rFonts w:cs="B Nazanin" w:hint="cs"/>
          <w:rtl/>
        </w:rPr>
        <w:t xml:space="preserve">موثر خواهد بود.  اگر چه سیاست های تشویقی خوبی برای افزایش فرزندآوری تصویب شده است اما بحران اقتصادی مانع اجرایی شدن و تداوم این سیاست ها در عمل به صورت کارآ و اثر بخش شده است. </w:t>
      </w:r>
    </w:p>
    <w:p w:rsidR="00DA1089" w:rsidRPr="0074068D" w:rsidRDefault="00DA1089" w:rsidP="0074068D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rtl/>
        </w:rPr>
      </w:pPr>
      <w:r w:rsidRPr="00547339">
        <w:rPr>
          <w:rFonts w:cs="B Nazanin" w:hint="cs"/>
          <w:rtl/>
        </w:rPr>
        <w:t>تقویت نظام خانواده و ارتقای سلامت خانواده ها</w:t>
      </w:r>
      <w:r w:rsidRPr="00547339">
        <w:rPr>
          <w:rFonts w:cs="B Nazanin"/>
          <w:rtl/>
        </w:rPr>
        <w:t>، کاهش هزينه های فرزند</w:t>
      </w:r>
      <w:r w:rsidRPr="00547339">
        <w:rPr>
          <w:rFonts w:cs="B Nazanin" w:hint="cs"/>
          <w:rtl/>
        </w:rPr>
        <w:t>آوری و فرزندپروری،</w:t>
      </w:r>
      <w:r w:rsidRPr="00547339">
        <w:rPr>
          <w:rFonts w:cs="B Nazanin"/>
          <w:rtl/>
        </w:rPr>
        <w:t xml:space="preserve"> </w:t>
      </w:r>
      <w:r w:rsidRPr="00547339">
        <w:rPr>
          <w:rFonts w:cs="B Nazanin" w:hint="cs"/>
          <w:rtl/>
        </w:rPr>
        <w:t xml:space="preserve">سیاست گذاری واقع بینانه و مناسب، </w:t>
      </w:r>
      <w:r w:rsidRPr="00547339">
        <w:rPr>
          <w:rFonts w:cs="B Nazanin"/>
          <w:rtl/>
        </w:rPr>
        <w:t xml:space="preserve">فراهم کردن فضای کسب و کار و اشتغال پايدار بر </w:t>
      </w:r>
      <w:r w:rsidRPr="00547339">
        <w:rPr>
          <w:rFonts w:cs="B Nazanin" w:hint="cs"/>
          <w:rtl/>
        </w:rPr>
        <w:t xml:space="preserve">تمایل به فرزندآوری و </w:t>
      </w:r>
      <w:r w:rsidRPr="00547339">
        <w:rPr>
          <w:rFonts w:cs="B Nazanin"/>
          <w:rtl/>
        </w:rPr>
        <w:t>افزايش جمعیت اثر گذار</w:t>
      </w:r>
      <w:r w:rsidRPr="00547339">
        <w:rPr>
          <w:rFonts w:cs="B Nazanin" w:hint="cs"/>
          <w:rtl/>
        </w:rPr>
        <w:t xml:space="preserve"> می</w:t>
      </w:r>
      <w:r w:rsidRPr="00547339">
        <w:rPr>
          <w:rFonts w:cs="B Nazanin"/>
          <w:rtl/>
        </w:rPr>
        <w:t xml:space="preserve"> باشد</w:t>
      </w:r>
      <w:r w:rsidRPr="00547339">
        <w:rPr>
          <w:rFonts w:cs="B Nazanin" w:hint="cs"/>
          <w:rtl/>
        </w:rPr>
        <w:t>.</w:t>
      </w:r>
      <w:r w:rsidRPr="00547339">
        <w:rPr>
          <w:rFonts w:cs="B Nazanin"/>
          <w:rtl/>
        </w:rPr>
        <w:t xml:space="preserve"> </w:t>
      </w:r>
    </w:p>
    <w:p w:rsidR="00AD2A62" w:rsidRDefault="00DA1089" w:rsidP="0074068D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rtl/>
        </w:rPr>
      </w:pPr>
      <w:r w:rsidRPr="0074068D">
        <w:rPr>
          <w:rFonts w:cs="B Nazanin" w:hint="cs"/>
          <w:b/>
          <w:bCs/>
          <w:rtl/>
        </w:rPr>
        <w:t>کلمات کلیدی:</w:t>
      </w:r>
      <w:r>
        <w:rPr>
          <w:rFonts w:cs="B Nazanin" w:hint="cs"/>
          <w:rtl/>
        </w:rPr>
        <w:t xml:space="preserve"> عوامل اجتماعی </w:t>
      </w:r>
      <w:r w:rsidR="00AD2A62">
        <w:rPr>
          <w:rFonts w:cs="B Nazanin" w:hint="cs"/>
          <w:rtl/>
        </w:rPr>
        <w:t xml:space="preserve">، تمتایل به باروری ، فرزنداوری </w:t>
      </w:r>
    </w:p>
    <w:p w:rsidR="00AD2A62" w:rsidRPr="0074068D" w:rsidRDefault="00AD2A62" w:rsidP="0074068D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rtl/>
        </w:rPr>
      </w:pPr>
      <w:r w:rsidRPr="0074068D">
        <w:rPr>
          <w:rFonts w:cs="B Nazanin"/>
          <w:b/>
          <w:bCs/>
          <w:rtl/>
        </w:rPr>
        <w:t>گروه های مخاطب</w:t>
      </w:r>
      <w:r w:rsidRPr="0074068D">
        <w:rPr>
          <w:rFonts w:cs="B Nazanin"/>
          <w:b/>
          <w:bCs/>
        </w:rPr>
        <w:t>: </w:t>
      </w:r>
      <w:hyperlink r:id="rId4" w:history="1">
        <w:r w:rsidRPr="0074068D">
          <w:rPr>
            <w:rFonts w:cs="B Nazanin"/>
            <w:rtl/>
          </w:rPr>
          <w:t>رسانه ها و مردم</w:t>
        </w:r>
      </w:hyperlink>
      <w:r w:rsidRPr="0074068D">
        <w:rPr>
          <w:rFonts w:cs="B Nazanin"/>
        </w:rPr>
        <w:t> | </w:t>
      </w:r>
      <w:hyperlink r:id="rId5" w:history="1">
        <w:r w:rsidRPr="0074068D">
          <w:rPr>
            <w:rFonts w:cs="B Nazanin"/>
            <w:rtl/>
          </w:rPr>
          <w:t>متخصصان و پژوهشگران</w:t>
        </w:r>
      </w:hyperlink>
      <w:r w:rsidRPr="0074068D">
        <w:rPr>
          <w:rFonts w:cs="B Nazanin"/>
        </w:rPr>
        <w:t> | </w:t>
      </w:r>
      <w:hyperlink r:id="rId6" w:history="1">
        <w:r w:rsidRPr="0074068D">
          <w:rPr>
            <w:rFonts w:cs="B Nazanin"/>
            <w:rtl/>
          </w:rPr>
          <w:t>سیاستگذاران پژوهشی</w:t>
        </w:r>
      </w:hyperlink>
      <w:r w:rsidRPr="0074068D">
        <w:rPr>
          <w:rFonts w:cs="B Nazanin"/>
        </w:rPr>
        <w:t> | </w:t>
      </w:r>
      <w:hyperlink r:id="rId7" w:history="1">
        <w:r w:rsidRPr="0074068D">
          <w:rPr>
            <w:rFonts w:cs="B Nazanin"/>
            <w:rtl/>
          </w:rPr>
          <w:t>سیاستگذاران درمانی</w:t>
        </w:r>
      </w:hyperlink>
    </w:p>
    <w:p w:rsidR="00AD2A62" w:rsidRPr="00635F4E" w:rsidRDefault="00AD2A62" w:rsidP="0074068D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</w:rPr>
      </w:pPr>
      <w:r w:rsidRPr="0074068D">
        <w:rPr>
          <w:rFonts w:cs="B Nazanin" w:hint="cs"/>
          <w:b/>
          <w:bCs/>
          <w:rtl/>
        </w:rPr>
        <w:t>عنوان پروژه:</w:t>
      </w:r>
      <w:r w:rsidRPr="0074068D">
        <w:rPr>
          <w:rFonts w:ascii="Cambria" w:hAnsi="Cambria" w:cs="Cambria" w:hint="cs"/>
          <w:rtl/>
        </w:rPr>
        <w:t> </w:t>
      </w:r>
      <w:r w:rsidRPr="00635F4E">
        <w:rPr>
          <w:rFonts w:cs="B Nazanin" w:hint="cs"/>
          <w:rtl/>
        </w:rPr>
        <w:t>عوامل اجتماعی موثر بر فرزندآوری در</w:t>
      </w:r>
      <w:r w:rsidR="00635F4E">
        <w:rPr>
          <w:rFonts w:cs="B Nazanin"/>
        </w:rPr>
        <w:t xml:space="preserve"> </w:t>
      </w:r>
      <w:r w:rsidRPr="00635F4E">
        <w:rPr>
          <w:rFonts w:cs="B Nazanin" w:hint="cs"/>
          <w:rtl/>
        </w:rPr>
        <w:t xml:space="preserve">زنان و مردان شهر کاشان </w:t>
      </w:r>
    </w:p>
    <w:p w:rsidR="00AD2A62" w:rsidRPr="00635F4E" w:rsidRDefault="00AD2A62" w:rsidP="0074068D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</w:rPr>
      </w:pPr>
      <w:r w:rsidRPr="0074068D">
        <w:rPr>
          <w:rFonts w:cs="B Nazanin" w:hint="cs"/>
          <w:b/>
          <w:bCs/>
          <w:rtl/>
        </w:rPr>
        <w:t>محل انجام طرح:</w:t>
      </w:r>
      <w:r w:rsidRPr="0074068D">
        <w:rPr>
          <w:rFonts w:cs="B Nazanin" w:hint="cs"/>
          <w:rtl/>
        </w:rPr>
        <w:t xml:space="preserve"> </w:t>
      </w:r>
      <w:r w:rsidRPr="00635F4E">
        <w:rPr>
          <w:rFonts w:cs="B Nazanin" w:hint="cs"/>
          <w:rtl/>
        </w:rPr>
        <w:t>دانشگاه علوم پزشکی کاشان / مرکز تحقیقات عوامل اجتماعی موثر بر سلامت</w:t>
      </w:r>
    </w:p>
    <w:p w:rsidR="00AD2A62" w:rsidRPr="00635F4E" w:rsidRDefault="00AD2A62" w:rsidP="0074068D">
      <w:pPr>
        <w:autoSpaceDE w:val="0"/>
        <w:autoSpaceDN w:val="0"/>
        <w:bidi/>
        <w:adjustRightInd w:val="0"/>
        <w:spacing w:line="276" w:lineRule="auto"/>
        <w:jc w:val="both"/>
        <w:rPr>
          <w:rFonts w:cs="B Nazanin"/>
          <w:rtl/>
        </w:rPr>
      </w:pPr>
      <w:r w:rsidRPr="0074068D">
        <w:rPr>
          <w:rFonts w:cs="B Nazanin" w:hint="cs"/>
          <w:b/>
          <w:bCs/>
          <w:rtl/>
        </w:rPr>
        <w:t>مجری اصلی:</w:t>
      </w:r>
      <w:r w:rsidRPr="00635F4E">
        <w:rPr>
          <w:rFonts w:cs="B Nazanin" w:hint="cs"/>
          <w:rtl/>
        </w:rPr>
        <w:t xml:space="preserve"> دکتر </w:t>
      </w:r>
      <w:r w:rsidRPr="0074068D">
        <w:rPr>
          <w:rFonts w:ascii="Cambria" w:hAnsi="Cambria" w:cs="Cambria" w:hint="cs"/>
          <w:rtl/>
        </w:rPr>
        <w:t> </w:t>
      </w:r>
      <w:r w:rsidRPr="00635F4E">
        <w:rPr>
          <w:rFonts w:cs="B Nazanin" w:hint="cs"/>
          <w:rtl/>
        </w:rPr>
        <w:t xml:space="preserve">فاطمه سادات عسگریان  </w:t>
      </w:r>
      <w:r w:rsidRPr="0074068D">
        <w:rPr>
          <w:rFonts w:ascii="Cambria" w:hAnsi="Cambria" w:cs="Cambria" w:hint="cs"/>
          <w:rtl/>
        </w:rPr>
        <w:t> </w:t>
      </w:r>
      <w:r w:rsidRPr="00635F4E">
        <w:rPr>
          <w:rFonts w:cs="B Nazanin" w:hint="cs"/>
          <w:rtl/>
        </w:rPr>
        <w:t xml:space="preserve"> </w:t>
      </w:r>
      <w:bookmarkStart w:id="0" w:name="_GoBack"/>
      <w:r w:rsidRPr="0074068D">
        <w:rPr>
          <w:rFonts w:cs="B Nazanin" w:hint="cs"/>
          <w:b/>
          <w:bCs/>
          <w:rtl/>
        </w:rPr>
        <w:t xml:space="preserve">| </w:t>
      </w:r>
      <w:r w:rsidRPr="0074068D">
        <w:rPr>
          <w:rFonts w:ascii="Cambria" w:hAnsi="Cambria" w:cs="Cambria" w:hint="cs"/>
          <w:b/>
          <w:bCs/>
          <w:rtl/>
        </w:rPr>
        <w:t>  </w:t>
      </w:r>
      <w:r w:rsidRPr="0074068D">
        <w:rPr>
          <w:rFonts w:cs="B Nazanin" w:hint="cs"/>
          <w:b/>
          <w:bCs/>
          <w:rtl/>
        </w:rPr>
        <w:t>همکاران:</w:t>
      </w:r>
      <w:r w:rsidRPr="0074068D">
        <w:rPr>
          <w:rFonts w:ascii="Cambria" w:hAnsi="Cambria" w:cs="Cambria" w:hint="cs"/>
          <w:rtl/>
        </w:rPr>
        <w:t> </w:t>
      </w:r>
      <w:bookmarkEnd w:id="0"/>
      <w:r w:rsidRPr="00635F4E">
        <w:rPr>
          <w:rFonts w:cs="B Nazanin" w:hint="cs"/>
          <w:rtl/>
        </w:rPr>
        <w:t xml:space="preserve">محمد اقاجانی ، مسعود مطلبی  </w:t>
      </w:r>
    </w:p>
    <w:p w:rsidR="00AD2A62" w:rsidRPr="00635F4E" w:rsidRDefault="00AD2A62" w:rsidP="00E90D26">
      <w:pPr>
        <w:shd w:val="clear" w:color="auto" w:fill="FFFFFF"/>
        <w:bidi/>
        <w:spacing w:after="240"/>
        <w:ind w:hanging="46"/>
        <w:jc w:val="both"/>
        <w:textAlignment w:val="baseline"/>
        <w:rPr>
          <w:rFonts w:cs="B Nazanin"/>
          <w:rtl/>
        </w:rPr>
      </w:pPr>
    </w:p>
    <w:p w:rsidR="00AD2A62" w:rsidRPr="00AD2A62" w:rsidRDefault="00AD2A62" w:rsidP="00AD2A62">
      <w:pPr>
        <w:bidi/>
        <w:rPr>
          <w:rFonts w:cs="B Nazanin"/>
          <w:rtl/>
          <w:lang w:bidi="fa-IR"/>
        </w:rPr>
      </w:pPr>
    </w:p>
    <w:sectPr w:rsidR="00AD2A62" w:rsidRPr="00AD2A62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Yeka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1D"/>
    <w:rsid w:val="001B641D"/>
    <w:rsid w:val="002F65DC"/>
    <w:rsid w:val="00444D1E"/>
    <w:rsid w:val="00635F4E"/>
    <w:rsid w:val="0074068D"/>
    <w:rsid w:val="008F23C5"/>
    <w:rsid w:val="00AD2A62"/>
    <w:rsid w:val="00DA1089"/>
    <w:rsid w:val="00E90D26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107FF4F-D1B9-4C7F-BBC4-E2AAE15D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4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1B641D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fontstyle01">
    <w:name w:val="fontstyle01"/>
    <w:qFormat/>
    <w:rsid w:val="001B641D"/>
    <w:rPr>
      <w:rFonts w:cs="B Lotus" w:hint="cs"/>
      <w:color w:val="000000"/>
      <w:sz w:val="24"/>
      <w:szCs w:val="24"/>
    </w:rPr>
  </w:style>
  <w:style w:type="character" w:customStyle="1" w:styleId="rynqvb">
    <w:name w:val="rynqvb"/>
    <w:basedOn w:val="DefaultParagraphFont"/>
    <w:rsid w:val="001B641D"/>
  </w:style>
  <w:style w:type="paragraph" w:styleId="NoSpacing">
    <w:name w:val="No Spacing"/>
    <w:uiPriority w:val="1"/>
    <w:qFormat/>
    <w:rsid w:val="001B641D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A62"/>
    <w:pPr>
      <w:ind w:left="720"/>
      <w:contextualSpacing/>
    </w:pPr>
    <w:rPr>
      <w:rFonts w:eastAsia="Times New Roman" w:cs="Traditional Arabic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D2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s.research.ac.ir/group_arch.php?group_id=trt&amp;sid=1&amp;slc_lang=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research.ac.ir/group_arch.php?group_id=res&amp;sid=1&amp;slc_lang=fa" TargetMode="External"/><Relationship Id="rId5" Type="http://schemas.openxmlformats.org/officeDocument/2006/relationships/hyperlink" Target="http://news.research.ac.ir/group_arch.php?group_id=spc&amp;sid=1&amp;slc_lang=fa" TargetMode="External"/><Relationship Id="rId4" Type="http://schemas.openxmlformats.org/officeDocument/2006/relationships/hyperlink" Target="http://news.research.ac.ir/group_arch.php?group_id=all&amp;sid=1&amp;slc_lang=f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2025-04-20T08:00:00Z</dcterms:created>
  <dcterms:modified xsi:type="dcterms:W3CDTF">2025-04-20T08:26:00Z</dcterms:modified>
</cp:coreProperties>
</file>